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CD" w:rsidRPr="00747434" w:rsidRDefault="000114CD" w:rsidP="00011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«Утверждаю»</w:t>
      </w:r>
    </w:p>
    <w:p w:rsidR="000114CD" w:rsidRPr="00747434" w:rsidRDefault="000114CD" w:rsidP="000114C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Директор ОГБУК «Областной Дом</w:t>
      </w:r>
    </w:p>
    <w:p w:rsidR="000114CD" w:rsidRPr="00747434" w:rsidRDefault="000114CD" w:rsidP="000114C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народного творчества им. Иосифа Кобзона»</w:t>
      </w:r>
    </w:p>
    <w:p w:rsidR="000114CD" w:rsidRPr="00747434" w:rsidRDefault="000114CD" w:rsidP="00011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011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________________</w:t>
      </w:r>
    </w:p>
    <w:p w:rsidR="000114CD" w:rsidRPr="00747434" w:rsidRDefault="000114CD" w:rsidP="00011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747434">
        <w:rPr>
          <w:rFonts w:ascii="Times New Roman" w:hAnsi="Times New Roman"/>
          <w:sz w:val="28"/>
          <w:szCs w:val="28"/>
        </w:rPr>
        <w:t>Тарабрина</w:t>
      </w:r>
      <w:proofErr w:type="spellEnd"/>
    </w:p>
    <w:p w:rsidR="000114CD" w:rsidRPr="00747434" w:rsidRDefault="000114CD" w:rsidP="00011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011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434">
        <w:rPr>
          <w:rFonts w:ascii="Times New Roman" w:hAnsi="Times New Roman"/>
          <w:b/>
          <w:sz w:val="28"/>
          <w:szCs w:val="28"/>
        </w:rPr>
        <w:t>Положение</w:t>
      </w:r>
    </w:p>
    <w:p w:rsidR="000114CD" w:rsidRPr="00747434" w:rsidRDefault="000114CD" w:rsidP="00011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434">
        <w:rPr>
          <w:rFonts w:ascii="Times New Roman" w:hAnsi="Times New Roman"/>
          <w:b/>
          <w:sz w:val="28"/>
          <w:szCs w:val="28"/>
        </w:rPr>
        <w:t>о проведении конкурса «Лучшее сырное блюдо»</w:t>
      </w:r>
    </w:p>
    <w:p w:rsidR="000114CD" w:rsidRPr="00747434" w:rsidRDefault="000114CD" w:rsidP="00011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в рамках Фестиваля Сыра</w:t>
      </w:r>
    </w:p>
    <w:p w:rsidR="000114CD" w:rsidRPr="00747434" w:rsidRDefault="000114CD" w:rsidP="00011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4CD" w:rsidRPr="00747434" w:rsidRDefault="00AE607F" w:rsidP="00011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0BA">
        <w:rPr>
          <w:rFonts w:ascii="Times New Roman" w:hAnsi="Times New Roman"/>
          <w:b/>
          <w:sz w:val="28"/>
          <w:szCs w:val="28"/>
        </w:rPr>
        <w:t>29-30 июня 2024</w:t>
      </w:r>
      <w:r w:rsidR="000114CD" w:rsidRPr="007570BA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г. Кострома</w:t>
      </w:r>
    </w:p>
    <w:p w:rsidR="000114CD" w:rsidRPr="00747434" w:rsidRDefault="000114CD" w:rsidP="000114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011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4CD" w:rsidRPr="007570BA" w:rsidRDefault="000114CD" w:rsidP="007570BA">
      <w:pPr>
        <w:pStyle w:val="a3"/>
        <w:numPr>
          <w:ilvl w:val="0"/>
          <w:numId w:val="3"/>
        </w:numPr>
        <w:tabs>
          <w:tab w:val="left" w:pos="0"/>
          <w:tab w:val="num" w:pos="600"/>
        </w:tabs>
        <w:jc w:val="both"/>
        <w:rPr>
          <w:b/>
          <w:sz w:val="28"/>
          <w:szCs w:val="28"/>
        </w:rPr>
      </w:pPr>
      <w:r w:rsidRPr="007570BA">
        <w:rPr>
          <w:b/>
          <w:sz w:val="28"/>
          <w:szCs w:val="28"/>
        </w:rPr>
        <w:t xml:space="preserve">Учредители </w:t>
      </w:r>
      <w:r w:rsidR="00430600">
        <w:rPr>
          <w:b/>
          <w:sz w:val="28"/>
          <w:szCs w:val="28"/>
        </w:rPr>
        <w:t xml:space="preserve">и организаторы </w:t>
      </w:r>
      <w:r w:rsidRPr="007570BA">
        <w:rPr>
          <w:b/>
          <w:sz w:val="28"/>
          <w:szCs w:val="28"/>
        </w:rPr>
        <w:t>конкурса:</w:t>
      </w:r>
    </w:p>
    <w:p w:rsidR="007570BA" w:rsidRDefault="007570BA" w:rsidP="00B90D9F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14CD" w:rsidRPr="00747434">
        <w:rPr>
          <w:rFonts w:ascii="Times New Roman" w:hAnsi="Times New Roman"/>
          <w:sz w:val="28"/>
          <w:szCs w:val="28"/>
        </w:rPr>
        <w:t>Департамент культуры Костромской области;</w:t>
      </w:r>
    </w:p>
    <w:p w:rsidR="000114CD" w:rsidRPr="00747434" w:rsidRDefault="007570BA" w:rsidP="00B90D9F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ОГБУК</w:t>
      </w:r>
      <w:r w:rsidR="000114CD" w:rsidRPr="00747434">
        <w:rPr>
          <w:rFonts w:ascii="Times New Roman" w:hAnsi="Times New Roman"/>
          <w:sz w:val="28"/>
          <w:szCs w:val="28"/>
        </w:rPr>
        <w:t xml:space="preserve"> «Областной Дом народного творчества (город Кострома) имени народного артиста СССР, Героя Труда Ро</w:t>
      </w:r>
      <w:r w:rsidR="00B17779">
        <w:rPr>
          <w:rFonts w:ascii="Times New Roman" w:hAnsi="Times New Roman"/>
          <w:sz w:val="28"/>
          <w:szCs w:val="28"/>
        </w:rPr>
        <w:t>ссийской Федерации И.Д. Кобзона».</w:t>
      </w:r>
    </w:p>
    <w:p w:rsidR="000114CD" w:rsidRPr="00747434" w:rsidRDefault="000114CD" w:rsidP="00B90D9F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4CD" w:rsidRPr="007570BA" w:rsidRDefault="000114CD" w:rsidP="007570BA">
      <w:pPr>
        <w:pStyle w:val="a3"/>
        <w:numPr>
          <w:ilvl w:val="0"/>
          <w:numId w:val="3"/>
        </w:numPr>
        <w:tabs>
          <w:tab w:val="left" w:pos="0"/>
          <w:tab w:val="num" w:pos="600"/>
        </w:tabs>
        <w:jc w:val="both"/>
        <w:rPr>
          <w:b/>
          <w:sz w:val="28"/>
          <w:szCs w:val="28"/>
        </w:rPr>
      </w:pPr>
      <w:r w:rsidRPr="007570BA">
        <w:rPr>
          <w:b/>
          <w:sz w:val="28"/>
          <w:szCs w:val="28"/>
        </w:rPr>
        <w:t>Цели и задачи конкурса:</w:t>
      </w:r>
    </w:p>
    <w:p w:rsidR="00FC59D4" w:rsidRPr="00747434" w:rsidRDefault="006708CE" w:rsidP="00FC59D4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59D4" w:rsidRPr="00747434">
        <w:rPr>
          <w:rFonts w:ascii="Times New Roman" w:hAnsi="Times New Roman"/>
          <w:sz w:val="28"/>
          <w:szCs w:val="28"/>
        </w:rPr>
        <w:t>Демонстрация разнообразия техноло</w:t>
      </w:r>
      <w:r w:rsidR="00430600">
        <w:rPr>
          <w:rFonts w:ascii="Times New Roman" w:hAnsi="Times New Roman"/>
          <w:sz w:val="28"/>
          <w:szCs w:val="28"/>
        </w:rPr>
        <w:t>гий, народных традиций</w:t>
      </w:r>
      <w:r w:rsidR="00FC59D4" w:rsidRPr="00747434">
        <w:rPr>
          <w:rFonts w:ascii="Times New Roman" w:hAnsi="Times New Roman"/>
          <w:sz w:val="28"/>
          <w:szCs w:val="28"/>
        </w:rPr>
        <w:t>, связанных с переработкой продукции молочного животноводства и производством сыра;</w:t>
      </w:r>
    </w:p>
    <w:p w:rsidR="00FC59D4" w:rsidRPr="00747434" w:rsidRDefault="007570BA" w:rsidP="00B90D9F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="00FC59D4" w:rsidRPr="00747434">
        <w:rPr>
          <w:rFonts w:ascii="Times New Roman" w:hAnsi="Times New Roman"/>
          <w:sz w:val="28"/>
          <w:szCs w:val="28"/>
        </w:rPr>
        <w:t>охранение и популяризация рецептов и технологии приготовления блюд из сыра;</w:t>
      </w:r>
    </w:p>
    <w:p w:rsidR="00FC59D4" w:rsidRPr="00747434" w:rsidRDefault="007570BA" w:rsidP="00B90D9F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FC59D4" w:rsidRPr="00747434">
        <w:rPr>
          <w:rFonts w:ascii="Times New Roman" w:hAnsi="Times New Roman"/>
          <w:sz w:val="28"/>
          <w:szCs w:val="28"/>
        </w:rPr>
        <w:t>ворческий обмен кулинарным опытом между участниками конкурса;</w:t>
      </w:r>
    </w:p>
    <w:p w:rsidR="000114CD" w:rsidRPr="00747434" w:rsidRDefault="007570BA" w:rsidP="000810C0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0114CD" w:rsidRPr="00747434">
        <w:rPr>
          <w:rFonts w:ascii="Times New Roman" w:hAnsi="Times New Roman"/>
          <w:sz w:val="28"/>
          <w:szCs w:val="28"/>
        </w:rPr>
        <w:t>ыявление и поддержка талантов в сфере кулинарного искусства;</w:t>
      </w:r>
    </w:p>
    <w:p w:rsidR="000810C0" w:rsidRDefault="007570BA" w:rsidP="000810C0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810C0" w:rsidRPr="00747434">
        <w:rPr>
          <w:rFonts w:ascii="Times New Roman" w:hAnsi="Times New Roman"/>
          <w:sz w:val="28"/>
          <w:szCs w:val="28"/>
        </w:rPr>
        <w:t xml:space="preserve">ропаганда культуры </w:t>
      </w:r>
      <w:r w:rsidR="00430600">
        <w:rPr>
          <w:rFonts w:ascii="Times New Roman" w:hAnsi="Times New Roman"/>
          <w:sz w:val="28"/>
          <w:szCs w:val="28"/>
        </w:rPr>
        <w:t>питания натуральными продуктами;</w:t>
      </w:r>
    </w:p>
    <w:p w:rsidR="00430600" w:rsidRPr="00747434" w:rsidRDefault="00430600" w:rsidP="000810C0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Продвижение товаров местных производителей.</w:t>
      </w:r>
    </w:p>
    <w:p w:rsidR="000114CD" w:rsidRPr="00747434" w:rsidRDefault="000114CD" w:rsidP="00B90D9F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4CD" w:rsidRPr="007570BA" w:rsidRDefault="000114CD" w:rsidP="007570BA">
      <w:pPr>
        <w:pStyle w:val="a3"/>
        <w:numPr>
          <w:ilvl w:val="0"/>
          <w:numId w:val="3"/>
        </w:numPr>
        <w:tabs>
          <w:tab w:val="left" w:pos="0"/>
          <w:tab w:val="num" w:pos="600"/>
        </w:tabs>
        <w:jc w:val="both"/>
        <w:rPr>
          <w:b/>
          <w:sz w:val="28"/>
          <w:szCs w:val="28"/>
        </w:rPr>
      </w:pPr>
      <w:r w:rsidRPr="007570BA">
        <w:rPr>
          <w:b/>
          <w:sz w:val="28"/>
          <w:szCs w:val="28"/>
        </w:rPr>
        <w:t>Участники:</w:t>
      </w:r>
    </w:p>
    <w:p w:rsidR="009D3CD6" w:rsidRDefault="009D3CD6" w:rsidP="007570BA">
      <w:pPr>
        <w:tabs>
          <w:tab w:val="left" w:pos="0"/>
          <w:tab w:val="num" w:pos="600"/>
        </w:tabs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В Конкурсе принимают участие муниципальные о</w:t>
      </w:r>
      <w:r w:rsidR="009137E8">
        <w:rPr>
          <w:rFonts w:ascii="Times New Roman" w:hAnsi="Times New Roman"/>
          <w:sz w:val="28"/>
          <w:szCs w:val="28"/>
        </w:rPr>
        <w:t xml:space="preserve">бразования Костромской области, </w:t>
      </w:r>
      <w:r w:rsidRPr="00747434">
        <w:rPr>
          <w:rFonts w:ascii="Times New Roman" w:hAnsi="Times New Roman"/>
          <w:sz w:val="28"/>
          <w:szCs w:val="28"/>
        </w:rPr>
        <w:t>все желающие показать свои кулинарные способности, удивить и порадовать гостей праздника сырными блюдами.</w:t>
      </w:r>
    </w:p>
    <w:p w:rsidR="007570BA" w:rsidRPr="007570BA" w:rsidRDefault="007570BA" w:rsidP="007570BA">
      <w:pPr>
        <w:tabs>
          <w:tab w:val="left" w:pos="0"/>
          <w:tab w:val="num" w:pos="600"/>
        </w:tabs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7570B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47434">
        <w:rPr>
          <w:b/>
          <w:sz w:val="28"/>
          <w:szCs w:val="28"/>
        </w:rPr>
        <w:t>Место проведения:</w:t>
      </w:r>
    </w:p>
    <w:p w:rsidR="00494A60" w:rsidRPr="00747434" w:rsidRDefault="000114CD" w:rsidP="00252A0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 xml:space="preserve">Конкурс проходит </w:t>
      </w:r>
      <w:r w:rsidR="00252A03">
        <w:rPr>
          <w:rFonts w:ascii="Times New Roman" w:hAnsi="Times New Roman"/>
          <w:sz w:val="28"/>
          <w:szCs w:val="28"/>
        </w:rPr>
        <w:t>в Центральной части города Кострома.</w:t>
      </w:r>
      <w:r w:rsidRPr="00747434">
        <w:rPr>
          <w:rFonts w:ascii="Times New Roman" w:hAnsi="Times New Roman"/>
          <w:sz w:val="28"/>
          <w:szCs w:val="28"/>
        </w:rPr>
        <w:t xml:space="preserve"> </w:t>
      </w:r>
      <w:r w:rsidR="009137E8">
        <w:rPr>
          <w:rFonts w:ascii="Times New Roman" w:hAnsi="Times New Roman"/>
          <w:sz w:val="28"/>
          <w:szCs w:val="28"/>
        </w:rPr>
        <w:t xml:space="preserve">Начало презентации блюд членам жюри </w:t>
      </w:r>
      <w:r w:rsidRPr="00747434">
        <w:rPr>
          <w:rFonts w:ascii="Times New Roman" w:hAnsi="Times New Roman"/>
          <w:sz w:val="28"/>
          <w:szCs w:val="28"/>
        </w:rPr>
        <w:t xml:space="preserve">с </w:t>
      </w:r>
      <w:r w:rsidR="00430600">
        <w:rPr>
          <w:rFonts w:ascii="Times New Roman" w:hAnsi="Times New Roman"/>
          <w:b/>
          <w:sz w:val="28"/>
          <w:szCs w:val="28"/>
        </w:rPr>
        <w:t>12</w:t>
      </w:r>
      <w:r w:rsidRPr="00252A03">
        <w:rPr>
          <w:rFonts w:ascii="Times New Roman" w:hAnsi="Times New Roman"/>
          <w:b/>
          <w:sz w:val="28"/>
          <w:szCs w:val="28"/>
        </w:rPr>
        <w:t xml:space="preserve">.00 </w:t>
      </w:r>
      <w:r w:rsidR="00D85B94" w:rsidRPr="00252A03">
        <w:rPr>
          <w:rFonts w:ascii="Times New Roman" w:hAnsi="Times New Roman"/>
          <w:b/>
          <w:sz w:val="28"/>
          <w:szCs w:val="28"/>
        </w:rPr>
        <w:t>ч</w:t>
      </w:r>
      <w:r w:rsidR="009137E8">
        <w:rPr>
          <w:rFonts w:ascii="Times New Roman" w:hAnsi="Times New Roman"/>
          <w:sz w:val="28"/>
          <w:szCs w:val="28"/>
        </w:rPr>
        <w:t>.</w:t>
      </w:r>
    </w:p>
    <w:p w:rsidR="000114CD" w:rsidRDefault="000114CD" w:rsidP="00E51B48">
      <w:pPr>
        <w:pStyle w:val="a3"/>
        <w:ind w:left="0" w:firstLine="567"/>
        <w:jc w:val="both"/>
        <w:rPr>
          <w:sz w:val="28"/>
          <w:szCs w:val="28"/>
        </w:rPr>
      </w:pPr>
    </w:p>
    <w:p w:rsidR="000114CD" w:rsidRPr="00747434" w:rsidRDefault="000114CD" w:rsidP="007570B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 w:rsidRPr="00747434">
        <w:rPr>
          <w:b/>
          <w:sz w:val="28"/>
          <w:szCs w:val="28"/>
        </w:rPr>
        <w:t>Конкурсные требования:</w:t>
      </w:r>
    </w:p>
    <w:p w:rsidR="005824F8" w:rsidRPr="00747434" w:rsidRDefault="005824F8" w:rsidP="0027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03">
        <w:rPr>
          <w:rFonts w:ascii="Times New Roman" w:hAnsi="Times New Roman"/>
          <w:sz w:val="28"/>
          <w:szCs w:val="28"/>
        </w:rPr>
        <w:t xml:space="preserve">Конкурс «Лучшее сырное блюдо» проводится внутри </w:t>
      </w:r>
      <w:r w:rsidR="003C210A" w:rsidRPr="00252A03">
        <w:rPr>
          <w:rFonts w:ascii="Times New Roman" w:hAnsi="Times New Roman"/>
          <w:sz w:val="28"/>
          <w:szCs w:val="28"/>
        </w:rPr>
        <w:t xml:space="preserve">празднично оформленной площадки </w:t>
      </w:r>
      <w:r w:rsidRPr="00252A03">
        <w:rPr>
          <w:rFonts w:ascii="Times New Roman" w:hAnsi="Times New Roman"/>
          <w:sz w:val="28"/>
          <w:szCs w:val="28"/>
        </w:rPr>
        <w:t>«Деревенского (купеческого) подворья</w:t>
      </w:r>
      <w:r w:rsidR="003C210A" w:rsidRPr="00252A03">
        <w:rPr>
          <w:rFonts w:ascii="Times New Roman" w:hAnsi="Times New Roman"/>
          <w:sz w:val="28"/>
          <w:szCs w:val="28"/>
        </w:rPr>
        <w:t>»</w:t>
      </w:r>
      <w:r w:rsidRPr="00252A03">
        <w:rPr>
          <w:rFonts w:ascii="Times New Roman" w:hAnsi="Times New Roman"/>
          <w:sz w:val="28"/>
          <w:szCs w:val="28"/>
        </w:rPr>
        <w:t>.</w:t>
      </w:r>
    </w:p>
    <w:p w:rsidR="00272D66" w:rsidRPr="00747434" w:rsidRDefault="00272D66" w:rsidP="00272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Для участия в конкурсе участниками предст</w:t>
      </w:r>
      <w:bookmarkStart w:id="0" w:name="_GoBack"/>
      <w:bookmarkEnd w:id="0"/>
      <w:r w:rsidRPr="00747434">
        <w:rPr>
          <w:rFonts w:ascii="Times New Roman" w:hAnsi="Times New Roman"/>
          <w:sz w:val="28"/>
          <w:szCs w:val="28"/>
        </w:rPr>
        <w:t>ав</w:t>
      </w:r>
      <w:r w:rsidR="008E48D1" w:rsidRPr="00747434">
        <w:rPr>
          <w:rFonts w:ascii="Times New Roman" w:hAnsi="Times New Roman"/>
          <w:sz w:val="28"/>
          <w:szCs w:val="28"/>
        </w:rPr>
        <w:t>ляется</w:t>
      </w:r>
      <w:r w:rsidRPr="00747434">
        <w:rPr>
          <w:rFonts w:ascii="Times New Roman" w:hAnsi="Times New Roman"/>
          <w:sz w:val="28"/>
          <w:szCs w:val="28"/>
        </w:rPr>
        <w:t xml:space="preserve"> блюдо из сыра </w:t>
      </w:r>
      <w:r w:rsidR="00430600">
        <w:rPr>
          <w:rFonts w:ascii="Times New Roman" w:hAnsi="Times New Roman"/>
          <w:sz w:val="28"/>
          <w:szCs w:val="28"/>
        </w:rPr>
        <w:t xml:space="preserve">или с использованием сыра </w:t>
      </w:r>
      <w:r w:rsidRPr="00747434">
        <w:rPr>
          <w:rFonts w:ascii="Times New Roman" w:hAnsi="Times New Roman"/>
          <w:sz w:val="28"/>
          <w:szCs w:val="28"/>
        </w:rPr>
        <w:t>на выбор (горячие, холодные закуски, первые, вторые блюда, десерты, мучн</w:t>
      </w:r>
      <w:r w:rsidR="008E48D1" w:rsidRPr="00747434">
        <w:rPr>
          <w:rFonts w:ascii="Times New Roman" w:hAnsi="Times New Roman"/>
          <w:sz w:val="28"/>
          <w:szCs w:val="28"/>
        </w:rPr>
        <w:t>ые, кондитерские изделия и др.)</w:t>
      </w:r>
      <w:r w:rsidR="00747434" w:rsidRPr="00747434">
        <w:rPr>
          <w:rFonts w:ascii="Times New Roman" w:hAnsi="Times New Roman"/>
          <w:sz w:val="28"/>
          <w:szCs w:val="28"/>
        </w:rPr>
        <w:t>.</w:t>
      </w:r>
      <w:r w:rsidR="00B17779">
        <w:rPr>
          <w:rFonts w:ascii="Times New Roman" w:hAnsi="Times New Roman"/>
          <w:sz w:val="28"/>
          <w:szCs w:val="28"/>
        </w:rPr>
        <w:t xml:space="preserve"> </w:t>
      </w:r>
      <w:r w:rsidRPr="00747434">
        <w:rPr>
          <w:rFonts w:ascii="Times New Roman" w:hAnsi="Times New Roman"/>
          <w:sz w:val="28"/>
          <w:szCs w:val="28"/>
        </w:rPr>
        <w:t xml:space="preserve">Блюдо, его название </w:t>
      </w:r>
      <w:r w:rsidR="00747434" w:rsidRPr="00747434">
        <w:rPr>
          <w:rFonts w:ascii="Times New Roman" w:hAnsi="Times New Roman"/>
          <w:sz w:val="28"/>
          <w:szCs w:val="28"/>
        </w:rPr>
        <w:t xml:space="preserve">и рецепт </w:t>
      </w:r>
      <w:r w:rsidRPr="00747434">
        <w:rPr>
          <w:rFonts w:ascii="Times New Roman" w:hAnsi="Times New Roman"/>
          <w:sz w:val="28"/>
          <w:szCs w:val="28"/>
        </w:rPr>
        <w:t>должны соответствовать тематике конкурса «Лучшее сырное блюдо»</w:t>
      </w:r>
      <w:r w:rsidR="00324E33" w:rsidRPr="00747434">
        <w:rPr>
          <w:rFonts w:ascii="Times New Roman" w:hAnsi="Times New Roman"/>
          <w:sz w:val="28"/>
          <w:szCs w:val="28"/>
        </w:rPr>
        <w:t xml:space="preserve"> в рамках Фестиваля Сыра.</w:t>
      </w:r>
      <w:r w:rsidR="00430600">
        <w:rPr>
          <w:rFonts w:ascii="Times New Roman" w:hAnsi="Times New Roman"/>
          <w:sz w:val="28"/>
          <w:szCs w:val="28"/>
        </w:rPr>
        <w:t xml:space="preserve"> </w:t>
      </w:r>
      <w:r w:rsidR="00A95758">
        <w:rPr>
          <w:rFonts w:ascii="Times New Roman" w:hAnsi="Times New Roman"/>
          <w:sz w:val="28"/>
          <w:szCs w:val="28"/>
        </w:rPr>
        <w:t>К блюду долен быть представлен рецепт,</w:t>
      </w:r>
      <w:r w:rsidR="00430600">
        <w:rPr>
          <w:rFonts w:ascii="Times New Roman" w:hAnsi="Times New Roman"/>
          <w:sz w:val="28"/>
          <w:szCs w:val="28"/>
        </w:rPr>
        <w:t xml:space="preserve"> красочно оформленный </w:t>
      </w:r>
      <w:r w:rsidR="00A95758">
        <w:rPr>
          <w:rFonts w:ascii="Times New Roman" w:hAnsi="Times New Roman"/>
          <w:sz w:val="28"/>
          <w:szCs w:val="28"/>
        </w:rPr>
        <w:t>на формате А</w:t>
      </w:r>
      <w:proofErr w:type="gramStart"/>
      <w:r w:rsidR="00A95758">
        <w:rPr>
          <w:rFonts w:ascii="Times New Roman" w:hAnsi="Times New Roman"/>
          <w:sz w:val="28"/>
          <w:szCs w:val="28"/>
        </w:rPr>
        <w:t>4</w:t>
      </w:r>
      <w:proofErr w:type="gramEnd"/>
      <w:r w:rsidR="00A95758">
        <w:rPr>
          <w:rFonts w:ascii="Times New Roman" w:hAnsi="Times New Roman"/>
          <w:sz w:val="28"/>
          <w:szCs w:val="28"/>
        </w:rPr>
        <w:t>.</w:t>
      </w:r>
    </w:p>
    <w:p w:rsidR="004C6692" w:rsidRPr="00747434" w:rsidRDefault="004C6692" w:rsidP="005824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lastRenderedPageBreak/>
        <w:t>Участники конкурса должны творчески презентовать блюдо из сыра</w:t>
      </w:r>
      <w:r w:rsidR="005824F8" w:rsidRPr="00747434">
        <w:rPr>
          <w:rFonts w:ascii="Times New Roman" w:hAnsi="Times New Roman"/>
          <w:sz w:val="28"/>
          <w:szCs w:val="28"/>
        </w:rPr>
        <w:t xml:space="preserve"> (в</w:t>
      </w:r>
      <w:r w:rsidRPr="00747434">
        <w:rPr>
          <w:rFonts w:ascii="Times New Roman" w:hAnsi="Times New Roman"/>
          <w:sz w:val="28"/>
          <w:szCs w:val="28"/>
        </w:rPr>
        <w:t>ыступление не должно превышать 3-х минут</w:t>
      </w:r>
      <w:r w:rsidR="005824F8" w:rsidRPr="00747434">
        <w:rPr>
          <w:rFonts w:ascii="Times New Roman" w:hAnsi="Times New Roman"/>
          <w:sz w:val="28"/>
          <w:szCs w:val="28"/>
        </w:rPr>
        <w:t>)</w:t>
      </w:r>
      <w:r w:rsidRPr="00747434">
        <w:rPr>
          <w:rFonts w:ascii="Times New Roman" w:hAnsi="Times New Roman"/>
          <w:sz w:val="28"/>
          <w:szCs w:val="28"/>
        </w:rPr>
        <w:t>.</w:t>
      </w:r>
    </w:p>
    <w:p w:rsidR="005824F8" w:rsidRPr="00747434" w:rsidRDefault="004C6692" w:rsidP="005824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Необходимый для оформления и дегустации инвентарь (столы, скатерть, стулья, посуда, и т.д.) доставляются участниками самостоятельно</w:t>
      </w:r>
      <w:r w:rsidR="005824F8" w:rsidRPr="00747434">
        <w:rPr>
          <w:rFonts w:ascii="Times New Roman" w:hAnsi="Times New Roman"/>
          <w:sz w:val="28"/>
          <w:szCs w:val="28"/>
        </w:rPr>
        <w:t>.</w:t>
      </w:r>
    </w:p>
    <w:p w:rsidR="004C6692" w:rsidRDefault="004C6692" w:rsidP="00757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Возможна реализация продукции.</w:t>
      </w:r>
    </w:p>
    <w:p w:rsidR="00B17779" w:rsidRDefault="00B17779" w:rsidP="00757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779">
        <w:rPr>
          <w:rFonts w:ascii="Times New Roman" w:hAnsi="Times New Roman"/>
          <w:sz w:val="28"/>
          <w:szCs w:val="28"/>
        </w:rPr>
        <w:t>Все продукты, используемые участниками в ходе Конкурса, должны соответствовать санитарно-гигиеническим требованиям. Участник несёт полную ответственность за качество представленного блюда.</w:t>
      </w:r>
    </w:p>
    <w:p w:rsidR="007570BA" w:rsidRPr="007570BA" w:rsidRDefault="007570BA" w:rsidP="00757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4F8" w:rsidRPr="00747434" w:rsidRDefault="005824F8" w:rsidP="007570BA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4743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Критерии оценки:</w:t>
      </w:r>
    </w:p>
    <w:p w:rsidR="005824F8" w:rsidRPr="00747434" w:rsidRDefault="005824F8" w:rsidP="002B09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Победители среди участников конкурса определяются конкурсной комиссией путем по следующим критериям:</w:t>
      </w:r>
    </w:p>
    <w:p w:rsidR="005824F8" w:rsidRPr="00747434" w:rsidRDefault="005824F8" w:rsidP="0058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- вкусовые качества блюд;</w:t>
      </w:r>
    </w:p>
    <w:p w:rsidR="005824F8" w:rsidRPr="00747434" w:rsidRDefault="005824F8" w:rsidP="005824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- эстетическое и оригинальное оформление;</w:t>
      </w:r>
    </w:p>
    <w:p w:rsidR="005824F8" w:rsidRPr="00747434" w:rsidRDefault="005824F8" w:rsidP="0058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- тематическое представление блюд;</w:t>
      </w:r>
    </w:p>
    <w:p w:rsidR="005824F8" w:rsidRPr="00747434" w:rsidRDefault="005824F8" w:rsidP="0058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- творческое наполнение конкурса;</w:t>
      </w:r>
    </w:p>
    <w:p w:rsidR="005824F8" w:rsidRPr="00747434" w:rsidRDefault="005824F8" w:rsidP="0058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 xml:space="preserve">- внешний вид представителя (наличие кулинарной атрибутики, </w:t>
      </w:r>
      <w:r w:rsidR="00B17779">
        <w:rPr>
          <w:rFonts w:ascii="Times New Roman" w:hAnsi="Times New Roman"/>
          <w:sz w:val="28"/>
          <w:szCs w:val="28"/>
        </w:rPr>
        <w:t>традиционного русского костюма).</w:t>
      </w:r>
    </w:p>
    <w:p w:rsidR="000114CD" w:rsidRPr="00747434" w:rsidRDefault="000114CD" w:rsidP="000114C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7570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4743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Награждение победителей конкурса:</w:t>
      </w:r>
    </w:p>
    <w:p w:rsidR="000114CD" w:rsidRPr="00747434" w:rsidRDefault="000114CD" w:rsidP="000114CD">
      <w:pPr>
        <w:spacing w:after="0" w:line="240" w:lineRule="auto"/>
        <w:ind w:right="5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7434">
        <w:rPr>
          <w:rFonts w:ascii="Times New Roman" w:hAnsi="Times New Roman"/>
          <w:color w:val="000000"/>
          <w:sz w:val="28"/>
          <w:szCs w:val="28"/>
        </w:rPr>
        <w:t xml:space="preserve">по итогам конкурса </w:t>
      </w:r>
      <w:r w:rsidR="003E73FB" w:rsidRPr="00747434">
        <w:rPr>
          <w:rFonts w:ascii="Times New Roman" w:hAnsi="Times New Roman"/>
          <w:sz w:val="28"/>
          <w:szCs w:val="28"/>
        </w:rPr>
        <w:t xml:space="preserve">«Лучшее сырное блюдо» </w:t>
      </w:r>
      <w:r w:rsidRPr="00747434">
        <w:rPr>
          <w:rFonts w:ascii="Times New Roman" w:hAnsi="Times New Roman"/>
          <w:color w:val="000000"/>
          <w:sz w:val="28"/>
          <w:szCs w:val="28"/>
        </w:rPr>
        <w:t>участникам присуждаются:</w:t>
      </w:r>
    </w:p>
    <w:p w:rsidR="000114CD" w:rsidRPr="00747434" w:rsidRDefault="000114CD" w:rsidP="000114CD">
      <w:pPr>
        <w:spacing w:after="0" w:line="240" w:lineRule="auto"/>
        <w:ind w:right="56"/>
        <w:jc w:val="both"/>
        <w:rPr>
          <w:rFonts w:ascii="Times New Roman" w:hAnsi="Times New Roman"/>
          <w:color w:val="000000"/>
          <w:sz w:val="28"/>
          <w:szCs w:val="28"/>
        </w:rPr>
      </w:pPr>
      <w:r w:rsidRPr="00747434">
        <w:rPr>
          <w:rFonts w:ascii="Times New Roman" w:hAnsi="Times New Roman"/>
          <w:color w:val="000000"/>
          <w:sz w:val="28"/>
          <w:szCs w:val="28"/>
        </w:rPr>
        <w:t xml:space="preserve">- один Гран-при; </w:t>
      </w:r>
    </w:p>
    <w:p w:rsidR="000114CD" w:rsidRPr="00747434" w:rsidRDefault="003E73FB" w:rsidP="000114CD">
      <w:pPr>
        <w:spacing w:after="0" w:line="240" w:lineRule="auto"/>
        <w:ind w:right="56"/>
        <w:jc w:val="both"/>
        <w:rPr>
          <w:rFonts w:ascii="Times New Roman" w:hAnsi="Times New Roman"/>
          <w:color w:val="000000"/>
          <w:sz w:val="28"/>
          <w:szCs w:val="28"/>
        </w:rPr>
      </w:pPr>
      <w:r w:rsidRPr="00747434">
        <w:rPr>
          <w:rFonts w:ascii="Times New Roman" w:hAnsi="Times New Roman"/>
          <w:color w:val="000000"/>
          <w:sz w:val="28"/>
          <w:szCs w:val="28"/>
        </w:rPr>
        <w:t>- звания Лауреатов конкурса.</w:t>
      </w:r>
    </w:p>
    <w:p w:rsidR="003E73FB" w:rsidRPr="00747434" w:rsidRDefault="003E73FB" w:rsidP="000114CD">
      <w:pPr>
        <w:spacing w:after="0" w:line="240" w:lineRule="auto"/>
        <w:ind w:right="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4CD" w:rsidRPr="00747434" w:rsidRDefault="000114CD" w:rsidP="000114CD">
      <w:pPr>
        <w:spacing w:after="0" w:line="240" w:lineRule="auto"/>
        <w:ind w:right="5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7434">
        <w:rPr>
          <w:rFonts w:ascii="Times New Roman" w:hAnsi="Times New Roman"/>
          <w:color w:val="000000"/>
          <w:sz w:val="28"/>
          <w:szCs w:val="28"/>
        </w:rPr>
        <w:t>Жюри имеет право:</w:t>
      </w:r>
    </w:p>
    <w:p w:rsidR="000114CD" w:rsidRPr="00747434" w:rsidRDefault="000114CD" w:rsidP="000114CD">
      <w:pPr>
        <w:spacing w:after="0" w:line="240" w:lineRule="auto"/>
        <w:ind w:right="56"/>
        <w:jc w:val="both"/>
        <w:rPr>
          <w:rFonts w:ascii="Times New Roman" w:hAnsi="Times New Roman"/>
          <w:color w:val="000000"/>
          <w:sz w:val="28"/>
          <w:szCs w:val="28"/>
        </w:rPr>
      </w:pPr>
      <w:r w:rsidRPr="00747434">
        <w:rPr>
          <w:rFonts w:ascii="Times New Roman" w:hAnsi="Times New Roman"/>
          <w:color w:val="000000"/>
          <w:sz w:val="28"/>
          <w:szCs w:val="28"/>
        </w:rPr>
        <w:t>- не присуждать Гран-при конкурса.</w:t>
      </w:r>
    </w:p>
    <w:p w:rsidR="000114CD" w:rsidRPr="00747434" w:rsidRDefault="000114CD" w:rsidP="000114CD">
      <w:pPr>
        <w:spacing w:after="0" w:line="240" w:lineRule="auto"/>
        <w:ind w:right="56"/>
        <w:jc w:val="both"/>
        <w:rPr>
          <w:rFonts w:ascii="Times New Roman" w:hAnsi="Times New Roman"/>
          <w:color w:val="000000"/>
          <w:sz w:val="28"/>
          <w:szCs w:val="28"/>
        </w:rPr>
      </w:pPr>
      <w:r w:rsidRPr="00747434">
        <w:rPr>
          <w:rFonts w:ascii="Times New Roman" w:hAnsi="Times New Roman"/>
          <w:color w:val="000000"/>
          <w:sz w:val="28"/>
          <w:szCs w:val="28"/>
        </w:rPr>
        <w:t>- присуждать не все призовые места.</w:t>
      </w:r>
    </w:p>
    <w:p w:rsidR="000114CD" w:rsidRPr="00747434" w:rsidRDefault="000114CD" w:rsidP="000114CD">
      <w:pPr>
        <w:spacing w:after="0" w:line="240" w:lineRule="auto"/>
        <w:ind w:right="56"/>
        <w:jc w:val="both"/>
        <w:rPr>
          <w:rFonts w:ascii="Times New Roman" w:hAnsi="Times New Roman"/>
          <w:color w:val="000000"/>
          <w:sz w:val="28"/>
          <w:szCs w:val="28"/>
        </w:rPr>
      </w:pPr>
      <w:r w:rsidRPr="00747434">
        <w:rPr>
          <w:rFonts w:ascii="Times New Roman" w:hAnsi="Times New Roman"/>
          <w:color w:val="000000"/>
          <w:sz w:val="28"/>
          <w:szCs w:val="28"/>
        </w:rPr>
        <w:t xml:space="preserve">- вручать равноценные дипломы двум или более участникам конкурса. </w:t>
      </w:r>
    </w:p>
    <w:p w:rsidR="000114CD" w:rsidRPr="00747434" w:rsidRDefault="000114CD" w:rsidP="000114CD">
      <w:pPr>
        <w:spacing w:after="0" w:line="240" w:lineRule="auto"/>
        <w:ind w:right="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4CD" w:rsidRPr="00747434" w:rsidRDefault="000114CD" w:rsidP="007570BA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b/>
          <w:sz w:val="28"/>
          <w:szCs w:val="28"/>
        </w:rPr>
      </w:pPr>
      <w:r w:rsidRPr="00747434">
        <w:rPr>
          <w:b/>
          <w:sz w:val="28"/>
          <w:szCs w:val="28"/>
        </w:rPr>
        <w:t>Финансовые условия</w:t>
      </w:r>
    </w:p>
    <w:p w:rsidR="000114CD" w:rsidRPr="00747434" w:rsidRDefault="000114CD" w:rsidP="000114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Оплата за участие в конкурсе не предусмотрена. Проезд, проживание и питание участников конкурса, а так же сопровождающих лиц за счет направляющей стороны.</w:t>
      </w:r>
    </w:p>
    <w:p w:rsidR="000114CD" w:rsidRPr="00747434" w:rsidRDefault="000114CD" w:rsidP="00011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0114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 xml:space="preserve">Для участия в конкурсе </w:t>
      </w:r>
      <w:r w:rsidR="00441205" w:rsidRPr="00747434">
        <w:rPr>
          <w:rFonts w:ascii="Times New Roman" w:hAnsi="Times New Roman"/>
          <w:sz w:val="28"/>
          <w:szCs w:val="28"/>
        </w:rPr>
        <w:t>«Лучшее сырное блюдо»</w:t>
      </w:r>
      <w:r w:rsidRPr="00747434">
        <w:rPr>
          <w:rFonts w:ascii="Times New Roman" w:hAnsi="Times New Roman"/>
          <w:sz w:val="28"/>
          <w:szCs w:val="28"/>
        </w:rPr>
        <w:t>» в адрес оргкомитета: 156000, г. Кострома, ул. Советская, д. 23,</w:t>
      </w:r>
      <w:r w:rsidR="004F6A98">
        <w:rPr>
          <w:rFonts w:ascii="Times New Roman" w:hAnsi="Times New Roman"/>
          <w:sz w:val="28"/>
          <w:szCs w:val="28"/>
        </w:rPr>
        <w:t xml:space="preserve"> ОГБУК имени Иосифа Кобзона, </w:t>
      </w:r>
      <w:r w:rsidRPr="00747434">
        <w:rPr>
          <w:rFonts w:ascii="Times New Roman" w:hAnsi="Times New Roman"/>
          <w:sz w:val="28"/>
          <w:szCs w:val="28"/>
        </w:rPr>
        <w:t xml:space="preserve">по электронной почте: </w:t>
      </w:r>
      <w:proofErr w:type="spellStart"/>
      <w:proofErr w:type="gramStart"/>
      <w:r w:rsidRPr="00747434">
        <w:rPr>
          <w:rFonts w:ascii="Times New Roman" w:hAnsi="Times New Roman"/>
          <w:sz w:val="28"/>
          <w:szCs w:val="28"/>
        </w:rPr>
        <w:t>Е</w:t>
      </w:r>
      <w:proofErr w:type="gramEnd"/>
      <w:r w:rsidRPr="00747434">
        <w:rPr>
          <w:rFonts w:ascii="Times New Roman" w:hAnsi="Times New Roman"/>
          <w:sz w:val="28"/>
          <w:szCs w:val="28"/>
        </w:rPr>
        <w:t>-mail</w:t>
      </w:r>
      <w:proofErr w:type="spellEnd"/>
      <w:r w:rsidRPr="00747434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747434">
          <w:rPr>
            <w:rStyle w:val="a4"/>
            <w:rFonts w:ascii="Times New Roman" w:hAnsi="Times New Roman"/>
            <w:sz w:val="28"/>
            <w:szCs w:val="28"/>
          </w:rPr>
          <w:t>odntinform@mail.ru</w:t>
        </w:r>
      </w:hyperlink>
      <w:r w:rsidR="00AE607F">
        <w:t xml:space="preserve"> </w:t>
      </w:r>
      <w:r w:rsidR="004F6A98" w:rsidRPr="004F6A98">
        <w:rPr>
          <w:rFonts w:ascii="Times New Roman" w:hAnsi="Times New Roman"/>
          <w:sz w:val="28"/>
          <w:szCs w:val="28"/>
        </w:rPr>
        <w:t>или по</w:t>
      </w:r>
      <w:r w:rsidR="004F6A98">
        <w:t xml:space="preserve"> </w:t>
      </w:r>
      <w:r w:rsidR="004F6A98" w:rsidRPr="00747434">
        <w:rPr>
          <w:rFonts w:ascii="Times New Roman" w:hAnsi="Times New Roman"/>
          <w:sz w:val="28"/>
          <w:szCs w:val="28"/>
        </w:rPr>
        <w:t>факсу: (8-49</w:t>
      </w:r>
      <w:r w:rsidR="004F6A98">
        <w:rPr>
          <w:rFonts w:ascii="Times New Roman" w:hAnsi="Times New Roman"/>
          <w:sz w:val="28"/>
          <w:szCs w:val="28"/>
        </w:rPr>
        <w:t xml:space="preserve">42) 31-45-02 </w:t>
      </w:r>
      <w:r w:rsidR="00252A03">
        <w:rPr>
          <w:rFonts w:ascii="Times New Roman" w:hAnsi="Times New Roman"/>
          <w:b/>
          <w:sz w:val="28"/>
          <w:szCs w:val="28"/>
        </w:rPr>
        <w:t>до 17</w:t>
      </w:r>
      <w:r w:rsidR="00AE607F">
        <w:rPr>
          <w:rFonts w:ascii="Times New Roman" w:hAnsi="Times New Roman"/>
          <w:b/>
          <w:sz w:val="28"/>
          <w:szCs w:val="28"/>
        </w:rPr>
        <w:t xml:space="preserve"> июня 2024 </w:t>
      </w:r>
      <w:r w:rsidRPr="00747434">
        <w:rPr>
          <w:rFonts w:ascii="Times New Roman" w:hAnsi="Times New Roman"/>
          <w:b/>
          <w:sz w:val="28"/>
          <w:szCs w:val="28"/>
        </w:rPr>
        <w:t>г.</w:t>
      </w:r>
      <w:r w:rsidRPr="00747434">
        <w:rPr>
          <w:rFonts w:ascii="Times New Roman" w:hAnsi="Times New Roman"/>
          <w:sz w:val="28"/>
          <w:szCs w:val="28"/>
        </w:rPr>
        <w:t xml:space="preserve"> необходимо выслать </w:t>
      </w:r>
      <w:r w:rsidRPr="00747434">
        <w:rPr>
          <w:rFonts w:ascii="Times New Roman" w:hAnsi="Times New Roman"/>
          <w:b/>
          <w:sz w:val="28"/>
          <w:szCs w:val="28"/>
        </w:rPr>
        <w:t>предварительную</w:t>
      </w:r>
      <w:r w:rsidRPr="00747434">
        <w:rPr>
          <w:rFonts w:ascii="Times New Roman" w:hAnsi="Times New Roman"/>
          <w:sz w:val="28"/>
          <w:szCs w:val="28"/>
        </w:rPr>
        <w:t xml:space="preserve"> заявку-анкету участника конкурса (приложение № 1).</w:t>
      </w:r>
    </w:p>
    <w:p w:rsidR="000114CD" w:rsidRPr="00747434" w:rsidRDefault="000114CD" w:rsidP="002B09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Д</w:t>
      </w:r>
      <w:r w:rsidR="00252A03">
        <w:rPr>
          <w:rFonts w:ascii="Times New Roman" w:hAnsi="Times New Roman"/>
          <w:sz w:val="28"/>
          <w:szCs w:val="28"/>
        </w:rPr>
        <w:t xml:space="preserve">анные заявки можно уточнить до </w:t>
      </w:r>
      <w:r w:rsidR="00252A03" w:rsidRPr="00692BD1">
        <w:rPr>
          <w:rFonts w:ascii="Times New Roman" w:hAnsi="Times New Roman"/>
          <w:b/>
          <w:sz w:val="28"/>
          <w:szCs w:val="28"/>
        </w:rPr>
        <w:t>20</w:t>
      </w:r>
      <w:r w:rsidR="00AE607F" w:rsidRPr="00692BD1">
        <w:rPr>
          <w:rFonts w:ascii="Times New Roman" w:hAnsi="Times New Roman"/>
          <w:b/>
          <w:sz w:val="28"/>
          <w:szCs w:val="28"/>
        </w:rPr>
        <w:t xml:space="preserve"> июня</w:t>
      </w:r>
      <w:r w:rsidR="00AE607F">
        <w:rPr>
          <w:rFonts w:ascii="Times New Roman" w:hAnsi="Times New Roman"/>
          <w:sz w:val="28"/>
          <w:szCs w:val="28"/>
        </w:rPr>
        <w:t xml:space="preserve"> 2024</w:t>
      </w:r>
      <w:r w:rsidRPr="00747434">
        <w:rPr>
          <w:rFonts w:ascii="Times New Roman" w:hAnsi="Times New Roman"/>
          <w:sz w:val="28"/>
          <w:szCs w:val="28"/>
        </w:rPr>
        <w:t xml:space="preserve"> г.</w:t>
      </w:r>
    </w:p>
    <w:p w:rsidR="000114CD" w:rsidRPr="00747434" w:rsidRDefault="000114CD" w:rsidP="002B090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Подача заявки является согласием участника на видео и фотосъемку мероприятия.</w:t>
      </w:r>
    </w:p>
    <w:p w:rsidR="000114CD" w:rsidRPr="00747434" w:rsidRDefault="000114CD" w:rsidP="000114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011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b/>
          <w:sz w:val="28"/>
          <w:szCs w:val="28"/>
        </w:rPr>
        <w:t>Контактные телефоны:</w:t>
      </w:r>
    </w:p>
    <w:p w:rsidR="000114CD" w:rsidRPr="00747434" w:rsidRDefault="000114CD" w:rsidP="000114C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8 (4942) 47-20-33 – Меньшикова Елена Леонидовна, заместитель директора ОГБУК «Областной Дом народного творчества им. Иосифа Кобзона».</w:t>
      </w:r>
    </w:p>
    <w:p w:rsidR="000114CD" w:rsidRDefault="000114CD" w:rsidP="000114C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lastRenderedPageBreak/>
        <w:t>8 (4942) 31-40-49 – Никифорова Екатерина Юрьевна, заведующий отделом методической и информационно-аналитической деятельности ОГБУК «Областной Дом народного творчества им. Иосифа Кобзона»</w:t>
      </w:r>
    </w:p>
    <w:p w:rsidR="00C03DC1" w:rsidRDefault="00C03DC1" w:rsidP="00C03DC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8(4942) 31-22-42 – </w:t>
      </w:r>
      <w:proofErr w:type="spellStart"/>
      <w:r>
        <w:rPr>
          <w:rFonts w:ascii="Times New Roman" w:hAnsi="Times New Roman"/>
          <w:sz w:val="28"/>
          <w:szCs w:val="28"/>
        </w:rPr>
        <w:t>Девятерикова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Романовна, зав. сектором </w:t>
      </w:r>
      <w:r w:rsidRPr="00747434">
        <w:rPr>
          <w:rFonts w:ascii="Times New Roman" w:hAnsi="Times New Roman"/>
          <w:sz w:val="28"/>
          <w:szCs w:val="28"/>
        </w:rPr>
        <w:t>ОГБУК «Областной Дом народного творчества им. Иосифа Кобзона»</w:t>
      </w:r>
    </w:p>
    <w:p w:rsidR="00C03DC1" w:rsidRPr="00747434" w:rsidRDefault="00C03DC1" w:rsidP="000114C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8C6D39" w:rsidRPr="00747434" w:rsidRDefault="008C6D39" w:rsidP="008C6D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6D39" w:rsidRPr="00747434" w:rsidRDefault="008C6D39" w:rsidP="000114C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011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0114C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114CD" w:rsidRPr="00747434" w:rsidRDefault="000114CD" w:rsidP="000114CD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747434">
        <w:rPr>
          <w:rFonts w:ascii="Times New Roman" w:hAnsi="Times New Roman"/>
          <w:caps/>
          <w:sz w:val="28"/>
          <w:szCs w:val="28"/>
        </w:rPr>
        <w:br w:type="page"/>
      </w:r>
    </w:p>
    <w:p w:rsidR="00CA0B2E" w:rsidRPr="00747434" w:rsidRDefault="00CA0B2E" w:rsidP="00CA0B2E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 w:rsidRPr="00747434">
        <w:rPr>
          <w:rFonts w:ascii="Times New Roman" w:hAnsi="Times New Roman"/>
          <w:caps/>
          <w:sz w:val="28"/>
          <w:szCs w:val="28"/>
        </w:rPr>
        <w:lastRenderedPageBreak/>
        <w:t>Приложение № 1</w:t>
      </w:r>
    </w:p>
    <w:p w:rsidR="00CA0B2E" w:rsidRPr="00747434" w:rsidRDefault="00CA0B2E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B2E" w:rsidRPr="00747434" w:rsidRDefault="00CA0B2E" w:rsidP="00CA0B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B2E" w:rsidRPr="00747434" w:rsidRDefault="00CA0B2E" w:rsidP="00CA0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434">
        <w:rPr>
          <w:rFonts w:ascii="Times New Roman" w:hAnsi="Times New Roman"/>
          <w:b/>
          <w:sz w:val="28"/>
          <w:szCs w:val="28"/>
        </w:rPr>
        <w:t>ЗАЯВКА – АНКЕТА</w:t>
      </w:r>
    </w:p>
    <w:p w:rsidR="00CA0B2E" w:rsidRPr="00747434" w:rsidRDefault="00CA0B2E" w:rsidP="00CA0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434">
        <w:rPr>
          <w:rFonts w:ascii="Times New Roman" w:hAnsi="Times New Roman"/>
          <w:b/>
          <w:sz w:val="28"/>
          <w:szCs w:val="28"/>
        </w:rPr>
        <w:t>о проведении конкурса «Лучшее сырное блюдо».</w:t>
      </w:r>
    </w:p>
    <w:p w:rsidR="00CA0B2E" w:rsidRDefault="00CA0B2E" w:rsidP="00CA0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в рамках Фестиваля Сыра</w:t>
      </w:r>
    </w:p>
    <w:p w:rsidR="00692BD1" w:rsidRDefault="00692BD1" w:rsidP="00CA0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BD1" w:rsidRPr="00747434" w:rsidRDefault="00692BD1" w:rsidP="00692B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A0B2E" w:rsidRPr="00747434" w:rsidRDefault="00692BD1" w:rsidP="00CA0B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92BD1" w:rsidRDefault="00692BD1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B2E" w:rsidRPr="00747434" w:rsidRDefault="00252A03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Учреждение, организация, </w:t>
      </w:r>
      <w:r w:rsidR="00CA0B2E" w:rsidRPr="00747434">
        <w:rPr>
          <w:rFonts w:ascii="Times New Roman" w:hAnsi="Times New Roman"/>
          <w:sz w:val="28"/>
          <w:szCs w:val="28"/>
        </w:rPr>
        <w:t xml:space="preserve">представляющая участников (название, адрес, тел.) </w:t>
      </w:r>
    </w:p>
    <w:p w:rsidR="00CA0B2E" w:rsidRDefault="00CA0B2E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92BD1" w:rsidRPr="00747434" w:rsidRDefault="00692BD1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D1" w:rsidRPr="00747434" w:rsidRDefault="00692BD1" w:rsidP="0069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Ф.И.О. руководителя учреждения, организации, предприятия, контактный телефон</w:t>
      </w:r>
    </w:p>
    <w:p w:rsidR="00692BD1" w:rsidRPr="00747434" w:rsidRDefault="00692BD1" w:rsidP="0069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92BD1" w:rsidRDefault="00692BD1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B2E" w:rsidRPr="00747434" w:rsidRDefault="00692BD1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участников конкурса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число участников) </w:t>
      </w:r>
      <w:r w:rsidR="00CA0B2E" w:rsidRPr="00747434">
        <w:rPr>
          <w:rFonts w:ascii="Times New Roman" w:hAnsi="Times New Roman"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>, контактный телефон</w:t>
      </w:r>
    </w:p>
    <w:p w:rsidR="00CA0B2E" w:rsidRPr="00747434" w:rsidRDefault="00CA0B2E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A0B2E" w:rsidRPr="00747434" w:rsidRDefault="00CA0B2E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B2E" w:rsidRPr="00747434" w:rsidRDefault="00CA0B2E" w:rsidP="00CA0B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Название блюд, краткое описание</w:t>
      </w:r>
    </w:p>
    <w:p w:rsidR="00CA0B2E" w:rsidRPr="00747434" w:rsidRDefault="00CA0B2E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A0B2E" w:rsidRPr="00747434" w:rsidRDefault="00CA0B2E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B2E" w:rsidRPr="00747434" w:rsidRDefault="00CA0B2E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Ф.И.О. руководителя</w:t>
      </w:r>
      <w:r w:rsidR="00692BD1">
        <w:rPr>
          <w:rFonts w:ascii="Times New Roman" w:hAnsi="Times New Roman"/>
          <w:sz w:val="28"/>
          <w:szCs w:val="28"/>
        </w:rPr>
        <w:t xml:space="preserve"> </w:t>
      </w:r>
      <w:r w:rsidRPr="00747434">
        <w:rPr>
          <w:rFonts w:ascii="Times New Roman" w:hAnsi="Times New Roman"/>
          <w:sz w:val="28"/>
          <w:szCs w:val="28"/>
        </w:rPr>
        <w:t>(полностью), контактный телефон</w:t>
      </w:r>
    </w:p>
    <w:p w:rsidR="00CA0B2E" w:rsidRPr="00747434" w:rsidRDefault="00CA0B2E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A0B2E" w:rsidRPr="00747434" w:rsidRDefault="00CA0B2E" w:rsidP="00CA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B2E" w:rsidRDefault="00692BD1" w:rsidP="00CA0B2E">
      <w:pPr>
        <w:spacing w:after="0" w:line="240" w:lineRule="auto"/>
        <w:ind w:right="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Хронометраж презентации ___________________________________________</w:t>
      </w:r>
    </w:p>
    <w:p w:rsidR="00692BD1" w:rsidRPr="00747434" w:rsidRDefault="00692BD1" w:rsidP="00CA0B2E">
      <w:pPr>
        <w:spacing w:after="0" w:line="240" w:lineRule="auto"/>
        <w:ind w:right="268"/>
        <w:jc w:val="both"/>
        <w:rPr>
          <w:rFonts w:ascii="Times New Roman" w:hAnsi="Times New Roman"/>
          <w:sz w:val="28"/>
          <w:szCs w:val="28"/>
        </w:rPr>
      </w:pPr>
    </w:p>
    <w:p w:rsidR="00CA0B2E" w:rsidRPr="00747434" w:rsidRDefault="00252A03" w:rsidP="00CA0B2E">
      <w:pPr>
        <w:tabs>
          <w:tab w:val="left" w:pos="720"/>
        </w:tabs>
        <w:spacing w:after="0" w:line="240" w:lineRule="auto"/>
        <w:ind w:right="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Данные, </w:t>
      </w:r>
      <w:r w:rsidR="00CA0B2E" w:rsidRPr="00747434">
        <w:rPr>
          <w:rFonts w:ascii="Times New Roman" w:hAnsi="Times New Roman"/>
          <w:sz w:val="28"/>
          <w:szCs w:val="28"/>
        </w:rPr>
        <w:t>поданные</w:t>
      </w:r>
      <w:r>
        <w:rPr>
          <w:rFonts w:ascii="Times New Roman" w:hAnsi="Times New Roman"/>
          <w:sz w:val="28"/>
          <w:szCs w:val="28"/>
        </w:rPr>
        <w:t xml:space="preserve"> в заявке на участие в конкурсе, </w:t>
      </w:r>
      <w:r w:rsidR="00CA0B2E" w:rsidRPr="00747434">
        <w:rPr>
          <w:rFonts w:ascii="Times New Roman" w:hAnsi="Times New Roman"/>
          <w:sz w:val="28"/>
          <w:szCs w:val="28"/>
        </w:rPr>
        <w:t xml:space="preserve">являются основанием для заполнения дипломов и </w:t>
      </w:r>
      <w:proofErr w:type="spellStart"/>
      <w:r w:rsidR="00CA0B2E" w:rsidRPr="00747434">
        <w:rPr>
          <w:rFonts w:ascii="Times New Roman" w:hAnsi="Times New Roman"/>
          <w:sz w:val="28"/>
          <w:szCs w:val="28"/>
        </w:rPr>
        <w:t>перевыпуску</w:t>
      </w:r>
      <w:proofErr w:type="spellEnd"/>
      <w:r w:rsidR="00CA0B2E" w:rsidRPr="00747434">
        <w:rPr>
          <w:rFonts w:ascii="Times New Roman" w:hAnsi="Times New Roman"/>
          <w:sz w:val="28"/>
          <w:szCs w:val="28"/>
        </w:rPr>
        <w:t xml:space="preserve"> не подлежат!</w:t>
      </w:r>
    </w:p>
    <w:p w:rsidR="00CA0B2E" w:rsidRPr="00747434" w:rsidRDefault="00CA0B2E" w:rsidP="00CA0B2E">
      <w:pPr>
        <w:spacing w:after="0" w:line="240" w:lineRule="auto"/>
        <w:ind w:right="268"/>
        <w:jc w:val="both"/>
        <w:rPr>
          <w:rFonts w:ascii="Times New Roman" w:hAnsi="Times New Roman"/>
          <w:sz w:val="28"/>
          <w:szCs w:val="28"/>
        </w:rPr>
      </w:pPr>
    </w:p>
    <w:p w:rsidR="00854426" w:rsidRPr="00747434" w:rsidRDefault="00854426" w:rsidP="00CA0B2E">
      <w:pPr>
        <w:spacing w:after="0" w:line="240" w:lineRule="auto"/>
        <w:ind w:right="268"/>
        <w:jc w:val="both"/>
        <w:rPr>
          <w:rFonts w:ascii="Times New Roman" w:hAnsi="Times New Roman"/>
          <w:sz w:val="28"/>
          <w:szCs w:val="28"/>
        </w:rPr>
      </w:pPr>
    </w:p>
    <w:p w:rsidR="00CA0B2E" w:rsidRPr="00747434" w:rsidRDefault="00CA0B2E" w:rsidP="00CA0B2E">
      <w:pPr>
        <w:tabs>
          <w:tab w:val="left" w:pos="720"/>
        </w:tabs>
        <w:spacing w:after="0" w:line="240" w:lineRule="auto"/>
        <w:ind w:right="268"/>
        <w:jc w:val="both"/>
        <w:rPr>
          <w:rFonts w:ascii="Times New Roman" w:hAnsi="Times New Roman"/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С Положением о проведении конкурса ознакомлен и согласен.</w:t>
      </w:r>
    </w:p>
    <w:p w:rsidR="00CA0B2E" w:rsidRPr="00747434" w:rsidRDefault="00CA0B2E" w:rsidP="00CA0B2E">
      <w:pPr>
        <w:spacing w:after="0" w:line="240" w:lineRule="auto"/>
        <w:ind w:right="268"/>
        <w:jc w:val="both"/>
        <w:rPr>
          <w:rFonts w:ascii="Times New Roman" w:hAnsi="Times New Roman"/>
          <w:sz w:val="28"/>
          <w:szCs w:val="28"/>
        </w:rPr>
      </w:pPr>
    </w:p>
    <w:p w:rsidR="00FC0C21" w:rsidRPr="00747434" w:rsidRDefault="00FC0C21" w:rsidP="00CA0B2E">
      <w:pPr>
        <w:spacing w:after="0" w:line="240" w:lineRule="auto"/>
        <w:ind w:right="268"/>
        <w:jc w:val="both"/>
        <w:rPr>
          <w:rFonts w:ascii="Times New Roman" w:hAnsi="Times New Roman"/>
          <w:sz w:val="28"/>
          <w:szCs w:val="28"/>
        </w:rPr>
      </w:pPr>
    </w:p>
    <w:p w:rsidR="003239F9" w:rsidRPr="00747434" w:rsidRDefault="00CA0B2E" w:rsidP="00CA0B2E">
      <w:pPr>
        <w:rPr>
          <w:sz w:val="28"/>
          <w:szCs w:val="28"/>
        </w:rPr>
      </w:pPr>
      <w:r w:rsidRPr="00747434">
        <w:rPr>
          <w:rFonts w:ascii="Times New Roman" w:hAnsi="Times New Roman"/>
          <w:sz w:val="28"/>
          <w:szCs w:val="28"/>
        </w:rPr>
        <w:t>Подпись ответственного лица   ___________________________________________</w:t>
      </w:r>
    </w:p>
    <w:sectPr w:rsidR="003239F9" w:rsidRPr="00747434" w:rsidSect="00AA2BC8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02"/>
    <w:multiLevelType w:val="hybridMultilevel"/>
    <w:tmpl w:val="D16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1513"/>
    <w:multiLevelType w:val="hybridMultilevel"/>
    <w:tmpl w:val="4BAA4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81A70D8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4CD"/>
    <w:rsid w:val="000114CD"/>
    <w:rsid w:val="000810C0"/>
    <w:rsid w:val="000839E4"/>
    <w:rsid w:val="000D36AD"/>
    <w:rsid w:val="000E5BCB"/>
    <w:rsid w:val="00135EBF"/>
    <w:rsid w:val="00180906"/>
    <w:rsid w:val="001B379F"/>
    <w:rsid w:val="00252A03"/>
    <w:rsid w:val="00272D66"/>
    <w:rsid w:val="002B090E"/>
    <w:rsid w:val="002F0836"/>
    <w:rsid w:val="00324E33"/>
    <w:rsid w:val="003375AA"/>
    <w:rsid w:val="003638AE"/>
    <w:rsid w:val="003C210A"/>
    <w:rsid w:val="003D58C0"/>
    <w:rsid w:val="003E73FB"/>
    <w:rsid w:val="00430600"/>
    <w:rsid w:val="0043779E"/>
    <w:rsid w:val="00441205"/>
    <w:rsid w:val="00457028"/>
    <w:rsid w:val="00494A60"/>
    <w:rsid w:val="004C6692"/>
    <w:rsid w:val="004F6A98"/>
    <w:rsid w:val="005824F8"/>
    <w:rsid w:val="006708CE"/>
    <w:rsid w:val="00692581"/>
    <w:rsid w:val="00692BD1"/>
    <w:rsid w:val="00747434"/>
    <w:rsid w:val="007570BA"/>
    <w:rsid w:val="00854426"/>
    <w:rsid w:val="008818A3"/>
    <w:rsid w:val="008C6D39"/>
    <w:rsid w:val="008D22AC"/>
    <w:rsid w:val="008E48D1"/>
    <w:rsid w:val="009137E8"/>
    <w:rsid w:val="0091773A"/>
    <w:rsid w:val="009D3CD6"/>
    <w:rsid w:val="00A56C6D"/>
    <w:rsid w:val="00A62125"/>
    <w:rsid w:val="00A95758"/>
    <w:rsid w:val="00AC484F"/>
    <w:rsid w:val="00AE607F"/>
    <w:rsid w:val="00B16897"/>
    <w:rsid w:val="00B17779"/>
    <w:rsid w:val="00B90D9F"/>
    <w:rsid w:val="00C03DC1"/>
    <w:rsid w:val="00C2243A"/>
    <w:rsid w:val="00CA0B2E"/>
    <w:rsid w:val="00D02193"/>
    <w:rsid w:val="00D85B94"/>
    <w:rsid w:val="00DE1DE3"/>
    <w:rsid w:val="00E30AC1"/>
    <w:rsid w:val="00E51B48"/>
    <w:rsid w:val="00E845FD"/>
    <w:rsid w:val="00F15BAC"/>
    <w:rsid w:val="00F47273"/>
    <w:rsid w:val="00F67FFD"/>
    <w:rsid w:val="00FC0C21"/>
    <w:rsid w:val="00FC3E86"/>
    <w:rsid w:val="00FC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14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14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Пользователь</cp:lastModifiedBy>
  <cp:revision>46</cp:revision>
  <cp:lastPrinted>2024-04-19T07:33:00Z</cp:lastPrinted>
  <dcterms:created xsi:type="dcterms:W3CDTF">2023-06-21T09:40:00Z</dcterms:created>
  <dcterms:modified xsi:type="dcterms:W3CDTF">2024-04-19T07:41:00Z</dcterms:modified>
</cp:coreProperties>
</file>